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napToGrid w:val="0"/>
          <w:kern w:val="0"/>
          <w:sz w:val="36"/>
          <w:szCs w:val="36"/>
        </w:rPr>
      </w:pPr>
      <w:r>
        <w:rPr>
          <w:rFonts w:ascii="Times New Roman" w:hAnsi="Times New Roman"/>
          <w:b/>
          <w:bCs/>
          <w:snapToGrid w:val="0"/>
          <w:kern w:val="0"/>
          <w:sz w:val="36"/>
          <w:szCs w:val="36"/>
        </w:rPr>
        <w:t>注册安全工程师考前辅导培训班报名表</w:t>
      </w: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226"/>
        <w:gridCol w:w="1034"/>
        <w:gridCol w:w="1312"/>
        <w:gridCol w:w="37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业</w:t>
            </w:r>
          </w:p>
        </w:tc>
        <w:tc>
          <w:tcPr>
            <w:tcW w:w="3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3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36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名科目</w:t>
            </w:r>
          </w:p>
        </w:tc>
        <w:tc>
          <w:tcPr>
            <w:tcW w:w="7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《安全生产法律法规》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《安全生产管理》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《安全生产技术基础》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《安全生产专业实务》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报考专业</w:t>
            </w:r>
          </w:p>
        </w:tc>
        <w:tc>
          <w:tcPr>
            <w:tcW w:w="7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煤矿安全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金属非金属矿山安全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化工安全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金属冶炼安全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建筑施工安全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道路运输安全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其他安全（不包括消防安全）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开具增值税发票信息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发票类型（必填）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单位名称</w:t>
            </w:r>
            <w:r>
              <w:rPr>
                <w:rFonts w:ascii="Times New Roman" w:hAnsi="Times New Roman"/>
                <w:sz w:val="24"/>
              </w:rPr>
              <w:t>（必填）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税号（必填）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地址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开户行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账号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发票邮寄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地址、收件人及联系方式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288" w:lineRule="auto"/>
        <w:rPr>
          <w:rFonts w:ascii="Times New Roman" w:hAnsi="Times New Roman"/>
          <w:sz w:val="24"/>
        </w:rPr>
      </w:pPr>
    </w:p>
    <w:p>
      <w:pPr>
        <w:spacing w:line="288" w:lineRule="auto"/>
        <w:rPr>
          <w:rFonts w:ascii="Times New Roman" w:hAnsi="Times New Roman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YjVmYTc4ZjZlMjBhNTZjNjQxNDE0MzdhMjM0ZDkifQ=="/>
  </w:docVars>
  <w:rsids>
    <w:rsidRoot w:val="21D3028A"/>
    <w:rsid w:val="033661E0"/>
    <w:rsid w:val="21D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218</Characters>
  <Lines>0</Lines>
  <Paragraphs>0</Paragraphs>
  <TotalTime>11</TotalTime>
  <ScaleCrop>false</ScaleCrop>
  <LinksUpToDate>false</LinksUpToDate>
  <CharactersWithSpaces>272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2023-05-05T04:59:00Z</dcterms:created>
  <dc:creator>小皮</dc:creator>
  <cp:lastModifiedBy>小皮</cp:lastModifiedBy>
  <dcterms:modified xsi:type="dcterms:W3CDTF">2023-05-15T01:38:58Z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195120BCB08642FEA1BBC5B7DC995258_11</vt:lpwstr>
  </property>
</Properties>
</file>